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04A79" w14:textId="6D7CA166" w:rsidR="00715CA4" w:rsidRPr="00B934E5" w:rsidRDefault="00B934E5">
      <w:pPr>
        <w:rPr>
          <w:b/>
          <w:bCs/>
          <w:u w:val="single"/>
        </w:rPr>
      </w:pPr>
      <w:r w:rsidRPr="00B934E5">
        <w:rPr>
          <w:b/>
          <w:bCs/>
          <w:u w:val="single"/>
        </w:rPr>
        <w:t>Úplata v době přerušení provozu</w:t>
      </w:r>
      <w:r w:rsidR="00250146">
        <w:rPr>
          <w:b/>
          <w:bCs/>
          <w:u w:val="single"/>
        </w:rPr>
        <w:t xml:space="preserve"> v MŠ a ve ŠD</w:t>
      </w:r>
    </w:p>
    <w:p w14:paraId="11A0F16B" w14:textId="48898C4A" w:rsidR="00B934E5" w:rsidRDefault="00B934E5">
      <w:r>
        <w:t>Snížení úplaty během přerušení provozu se týká</w:t>
      </w:r>
      <w:r w:rsidR="000F2D63">
        <w:t>,</w:t>
      </w:r>
      <w:r>
        <w:t xml:space="preserve"> dle platné </w:t>
      </w:r>
      <w:r w:rsidR="000F2D63">
        <w:t xml:space="preserve">školské </w:t>
      </w:r>
      <w:r>
        <w:t>legislativy</w:t>
      </w:r>
      <w:r w:rsidR="000F2D63">
        <w:t xml:space="preserve">, </w:t>
      </w:r>
      <w:r>
        <w:t>pouze mateřské školy. V měsíci březn</w:t>
      </w:r>
      <w:r w:rsidR="006B311E">
        <w:t>u 2020 bude činit výše úplaty 91</w:t>
      </w:r>
      <w:r>
        <w:t xml:space="preserve">,- Kč, v dalších měsících, dle doby uzavření, </w:t>
      </w:r>
      <w:r w:rsidR="000F2D63">
        <w:t xml:space="preserve">budou zákonní zástupci </w:t>
      </w:r>
      <w:r>
        <w:t>od úplaty osvobozeni až do obnovení provozu v MŠ.</w:t>
      </w:r>
      <w:r w:rsidR="000F2D63">
        <w:t xml:space="preserve"> </w:t>
      </w:r>
    </w:p>
    <w:p w14:paraId="3BA9C095" w14:textId="77777777" w:rsidR="000F2D63" w:rsidRDefault="000F2D63">
      <w:r>
        <w:t xml:space="preserve">                                                                 </w:t>
      </w:r>
    </w:p>
    <w:p w14:paraId="685295AE" w14:textId="555E70C0" w:rsidR="000F2D63" w:rsidRDefault="000F2D63">
      <w:r>
        <w:t xml:space="preserve">                                                                                                                  </w:t>
      </w:r>
      <w:proofErr w:type="gramStart"/>
      <w:r>
        <w:t>Mgr.</w:t>
      </w:r>
      <w:r w:rsidR="006B311E">
        <w:t xml:space="preserve"> </w:t>
      </w:r>
      <w:proofErr w:type="gramEnd"/>
      <w:r w:rsidR="006B311E">
        <w:t>Zdeňka Žatková</w:t>
      </w:r>
      <w:bookmarkStart w:id="0" w:name="_GoBack"/>
      <w:bookmarkEnd w:id="0"/>
      <w:r>
        <w:t>, ředitelka školy</w:t>
      </w:r>
    </w:p>
    <w:p w14:paraId="17F915F1" w14:textId="359851F9" w:rsidR="000F2D63" w:rsidRDefault="000F2D63"/>
    <w:sectPr w:rsidR="000F2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54"/>
    <w:rsid w:val="000F2D63"/>
    <w:rsid w:val="00250146"/>
    <w:rsid w:val="005F3416"/>
    <w:rsid w:val="006B311E"/>
    <w:rsid w:val="00715CA4"/>
    <w:rsid w:val="00B56554"/>
    <w:rsid w:val="00B9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55D6"/>
  <w15:chartTrackingRefBased/>
  <w15:docId w15:val="{33F58818-F8DA-4281-9B8A-107AE138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3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Rašková</dc:creator>
  <cp:keywords/>
  <dc:description/>
  <cp:lastModifiedBy>ZŠ Běšiny ZŠ Běšiny</cp:lastModifiedBy>
  <cp:revision>2</cp:revision>
  <cp:lastPrinted>2020-04-02T10:30:00Z</cp:lastPrinted>
  <dcterms:created xsi:type="dcterms:W3CDTF">2020-04-02T10:38:00Z</dcterms:created>
  <dcterms:modified xsi:type="dcterms:W3CDTF">2020-04-02T10:38:00Z</dcterms:modified>
</cp:coreProperties>
</file>